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00371" w:rsidRPr="008F47E6" w:rsidRDefault="00000000" w:rsidP="008F47E6">
      <w:pPr>
        <w:spacing w:after="0"/>
        <w:ind w:firstLine="360"/>
        <w:jc w:val="center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8F47E6">
        <w:rPr>
          <w:rFonts w:asciiTheme="majorBidi" w:hAnsiTheme="majorBidi" w:cstheme="majorBidi"/>
          <w:bCs/>
          <w:i/>
          <w:iCs/>
          <w:sz w:val="24"/>
          <w:szCs w:val="24"/>
        </w:rPr>
        <w:t>Greek Readings</w:t>
      </w:r>
    </w:p>
    <w:p w14:paraId="00000002" w14:textId="44A9A4CF" w:rsidR="00400371" w:rsidRPr="008F47E6" w:rsidRDefault="00000000" w:rsidP="008F47E6">
      <w:pPr>
        <w:spacing w:after="0"/>
        <w:ind w:firstLine="360"/>
        <w:jc w:val="center"/>
        <w:rPr>
          <w:rFonts w:asciiTheme="majorBidi" w:hAnsiTheme="majorBidi" w:cstheme="majorBidi"/>
          <w:b/>
          <w:sz w:val="24"/>
          <w:szCs w:val="24"/>
        </w:rPr>
      </w:pPr>
      <w:r w:rsidRPr="008F47E6">
        <w:rPr>
          <w:rFonts w:asciiTheme="majorBidi" w:hAnsiTheme="majorBidi" w:cstheme="majorBidi"/>
          <w:b/>
          <w:sz w:val="24"/>
          <w:szCs w:val="24"/>
        </w:rPr>
        <w:t>Series B, Epiphany 4</w:t>
      </w:r>
    </w:p>
    <w:p w14:paraId="00000004" w14:textId="0FA129BF" w:rsidR="00400371" w:rsidRPr="008F47E6" w:rsidRDefault="00000000" w:rsidP="008F47E6">
      <w:pPr>
        <w:spacing w:after="0"/>
        <w:ind w:firstLine="360"/>
        <w:jc w:val="center"/>
        <w:rPr>
          <w:rFonts w:asciiTheme="majorBidi" w:hAnsiTheme="majorBidi" w:cstheme="majorBidi"/>
          <w:b/>
          <w:sz w:val="24"/>
          <w:szCs w:val="24"/>
          <w:lang w:val="de-DE"/>
        </w:rPr>
      </w:pPr>
      <w:r w:rsidRPr="008F47E6">
        <w:rPr>
          <w:rFonts w:asciiTheme="majorBidi" w:hAnsiTheme="majorBidi" w:cstheme="majorBidi"/>
          <w:b/>
          <w:sz w:val="24"/>
          <w:szCs w:val="24"/>
          <w:lang w:val="de-DE"/>
        </w:rPr>
        <w:t>Mark 1:21</w:t>
      </w:r>
      <w:r w:rsidR="003515AD">
        <w:rPr>
          <w:rFonts w:asciiTheme="majorBidi" w:hAnsiTheme="majorBidi" w:cstheme="majorBidi"/>
          <w:b/>
          <w:sz w:val="24"/>
          <w:szCs w:val="24"/>
          <w:lang w:val="de-DE"/>
        </w:rPr>
        <w:t>–</w:t>
      </w:r>
      <w:r w:rsidRPr="008F47E6">
        <w:rPr>
          <w:rFonts w:asciiTheme="majorBidi" w:hAnsiTheme="majorBidi" w:cstheme="majorBidi"/>
          <w:b/>
          <w:sz w:val="24"/>
          <w:szCs w:val="24"/>
          <w:lang w:val="de-DE"/>
        </w:rPr>
        <w:t>28</w:t>
      </w:r>
    </w:p>
    <w:p w14:paraId="0FACAEF0" w14:textId="77777777" w:rsidR="003515AD" w:rsidRPr="003515AD" w:rsidRDefault="00000000" w:rsidP="003515AD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515AD">
        <w:rPr>
          <w:rFonts w:asciiTheme="majorBidi" w:hAnsiTheme="majorBidi" w:cstheme="majorBidi"/>
          <w:b/>
          <w:sz w:val="24"/>
          <w:szCs w:val="24"/>
        </w:rPr>
        <w:t>Verse 21</w:t>
      </w:r>
    </w:p>
    <w:p w14:paraId="598164FC" w14:textId="6D8B2F91" w:rsidR="003515AD" w:rsidRP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3515AD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3515AD">
        <w:rPr>
          <w:rFonts w:asciiTheme="majorBidi" w:hAnsiTheme="majorBidi" w:cstheme="majorBidi"/>
          <w:sz w:val="24"/>
          <w:szCs w:val="24"/>
        </w:rPr>
        <w:t>εἰσ</w:t>
      </w:r>
      <w:proofErr w:type="spellEnd"/>
      <w:r w:rsidRPr="003515AD">
        <w:rPr>
          <w:rFonts w:asciiTheme="majorBidi" w:hAnsiTheme="majorBidi" w:cstheme="majorBidi"/>
          <w:sz w:val="24"/>
          <w:szCs w:val="24"/>
        </w:rPr>
        <w:t>πορεύονται. ___________________________.</w:t>
      </w:r>
      <w:r w:rsidR="003515AD" w:rsidRPr="003515AD">
        <w:rPr>
          <w:rFonts w:asciiTheme="majorBidi" w:hAnsiTheme="majorBidi" w:cstheme="majorBidi"/>
          <w:sz w:val="24"/>
          <w:szCs w:val="24"/>
        </w:rPr>
        <w:t xml:space="preserve"> </w:t>
      </w:r>
      <w:r w:rsidRPr="003515AD">
        <w:rPr>
          <w:rFonts w:asciiTheme="majorBidi" w:hAnsiTheme="majorBidi" w:cstheme="majorBidi"/>
          <w:sz w:val="24"/>
          <w:szCs w:val="24"/>
        </w:rPr>
        <w:t>What is the meaning of this word? (cf. BDAG, p.295) ___________________________.</w:t>
      </w:r>
    </w:p>
    <w:p w14:paraId="6AD62203" w14:textId="77777777" w:rsid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What may be significant about historical data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τοῖς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σά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ββασιν? ________________________.</w:t>
      </w:r>
    </w:p>
    <w:p w14:paraId="1BB9C6AD" w14:textId="540BFC2D" w:rsidR="008F47E6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ἐδίδ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ασκεν. ___________________________.</w:t>
      </w:r>
      <w:r w:rsidR="003515AD">
        <w:rPr>
          <w:rFonts w:asciiTheme="majorBidi" w:hAnsiTheme="majorBidi" w:cstheme="majorBidi"/>
          <w:sz w:val="24"/>
          <w:szCs w:val="24"/>
        </w:rPr>
        <w:t xml:space="preserve"> </w:t>
      </w:r>
      <w:r w:rsidRPr="008F47E6">
        <w:rPr>
          <w:rFonts w:asciiTheme="majorBidi" w:hAnsiTheme="majorBidi" w:cstheme="majorBidi"/>
          <w:sz w:val="24"/>
          <w:szCs w:val="24"/>
        </w:rPr>
        <w:t>What is significant about the tense of this verb?___________________________________.</w:t>
      </w:r>
    </w:p>
    <w:p w14:paraId="428467CF" w14:textId="0E4C5E04" w:rsidR="003515AD" w:rsidRPr="003515AD" w:rsidRDefault="00000000" w:rsidP="003515AD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8F47E6">
        <w:rPr>
          <w:rFonts w:asciiTheme="majorBidi" w:hAnsiTheme="majorBidi" w:cstheme="majorBidi"/>
          <w:b/>
          <w:sz w:val="24"/>
          <w:szCs w:val="24"/>
        </w:rPr>
        <w:t>Verse 22</w:t>
      </w:r>
    </w:p>
    <w:p w14:paraId="4DC52E13" w14:textId="77777777" w:rsid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>How does Jesus as teacher figure in the gospel of Mark and why is this important? (cf. 1:22, 27; 4:2; 11:18; 12:38; 4:38; 5:35; 9:17; 9:38; 10:17, 20, 35; 12:14, 19, 32; 13:1; 14:14, etc.) ______________________________________________.</w:t>
      </w:r>
    </w:p>
    <w:p w14:paraId="3A5D83B2" w14:textId="77777777" w:rsid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ἐξε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πλήσσοντο. _________________________. Give the dictionary entry for this word. (cf. BDAG, p.308) _______________________________.</w:t>
      </w:r>
    </w:p>
    <w:p w14:paraId="6DCB0ED4" w14:textId="77777777" w:rsid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What does it mean that Jesus has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ἐξουσί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α? (cf. TDNT, 2:566) ________________________.</w:t>
      </w:r>
    </w:p>
    <w:p w14:paraId="2F43C620" w14:textId="77777777" w:rsid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How does Jesus’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ἐξουσί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α relate to his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διδ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αχή? __________________________________.</w:t>
      </w:r>
    </w:p>
    <w:p w14:paraId="47CEC766" w14:textId="2204DA9F" w:rsidR="008F47E6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What is the expertise of the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γρ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αμματεύς and why is this important for understanding the pericope? (cf. BDAG, p.206) _____________________________________________.</w:t>
      </w:r>
    </w:p>
    <w:p w14:paraId="6E952BF6" w14:textId="22BF7D7F" w:rsidR="003515AD" w:rsidRPr="003515AD" w:rsidRDefault="00000000" w:rsidP="003515AD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8F47E6">
        <w:rPr>
          <w:rFonts w:asciiTheme="majorBidi" w:hAnsiTheme="majorBidi" w:cstheme="majorBidi"/>
          <w:b/>
          <w:sz w:val="24"/>
          <w:szCs w:val="24"/>
        </w:rPr>
        <w:t>Verse 23</w:t>
      </w:r>
    </w:p>
    <w:p w14:paraId="6856C7F7" w14:textId="77777777" w:rsid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What is the meaning of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ἐν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π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νεύμ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ατι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ἀκ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αθάρτῳ? (cf. 3:22, 30; 7:25, 26, 29, 30) _________________________________________________.</w:t>
      </w:r>
    </w:p>
    <w:p w14:paraId="17698FB6" w14:textId="6BC464AA" w:rsidR="008F47E6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ἀνέκρ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αξεν. __________________________. Give the dictionary entry and definition. (cf. BDAG, p.66) ________________________________________.</w:t>
      </w:r>
    </w:p>
    <w:p w14:paraId="5A96A9A3" w14:textId="273E33E6" w:rsidR="003515AD" w:rsidRPr="003515AD" w:rsidRDefault="00000000" w:rsidP="003515AD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8F47E6">
        <w:rPr>
          <w:rFonts w:asciiTheme="majorBidi" w:hAnsiTheme="majorBidi" w:cstheme="majorBidi"/>
          <w:b/>
          <w:sz w:val="24"/>
          <w:szCs w:val="24"/>
        </w:rPr>
        <w:t>Verse 24</w:t>
      </w:r>
    </w:p>
    <w:p w14:paraId="76D97137" w14:textId="77777777" w:rsid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What is the meaning of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Τί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ἡμῖν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καὶ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σοί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? ______________________________.</w:t>
      </w:r>
    </w:p>
    <w:p w14:paraId="3E5D3BE5" w14:textId="77777777" w:rsid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May there be any significance to the demon’s initial statement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Ἰησοῦ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Ναζα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ρηνέ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? ____________________________________________________</w:t>
      </w:r>
    </w:p>
    <w:p w14:paraId="4B3E231F" w14:textId="77777777" w:rsid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>Parse ἀπ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ολέσ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αι. _________________________. Why is the meaning of this word significant in terms of how the demon perceives Jesus’ work? _______________________________.</w:t>
      </w:r>
    </w:p>
    <w:p w14:paraId="3109639D" w14:textId="19CF92C4" w:rsidR="008F47E6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Is there any significance to the naming, ὁ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ἅγιος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τοῦ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θεοῦ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. ____________________________.</w:t>
      </w:r>
    </w:p>
    <w:p w14:paraId="1C3F1A17" w14:textId="1859D254" w:rsidR="003515AD" w:rsidRPr="003515AD" w:rsidRDefault="00000000" w:rsidP="003515AD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8F47E6">
        <w:rPr>
          <w:rFonts w:asciiTheme="majorBidi" w:hAnsiTheme="majorBidi" w:cstheme="majorBidi"/>
          <w:b/>
          <w:sz w:val="24"/>
          <w:szCs w:val="24"/>
        </w:rPr>
        <w:t>Verse 25</w:t>
      </w:r>
    </w:p>
    <w:p w14:paraId="025C147D" w14:textId="77777777" w:rsid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>What is the technical meaning of ἐπ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ιτιμάω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and how may this be helpful for understanding v.25? (see esp., TDNT, 2:623; BDAG, p.384) ___________________________________.</w:t>
      </w:r>
    </w:p>
    <w:p w14:paraId="638FC286" w14:textId="77777777" w:rsid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Φιμώθητι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. _________________________. What is the literal meaning of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φιμοῦμ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αι? (cf. BDAG, p.1060) _______________________. If the use of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φιμοῦμ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αι is here related to the messianic secret in Mark, what implications does this have for the title, ὁ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ἅγιος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τοῦ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θεοῦ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? _________________________________________.</w:t>
      </w:r>
    </w:p>
    <w:p w14:paraId="4C0719B3" w14:textId="218AC40C" w:rsidR="008F47E6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lastRenderedPageBreak/>
        <w:t xml:space="preserve">Parse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ἔξελθε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. ________________________. How does Jesus command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ἔξελθε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ἐξ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α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ὐτοῦ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relate to his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ἐξουσί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α? _____________________.</w:t>
      </w:r>
    </w:p>
    <w:p w14:paraId="657348C3" w14:textId="48E696D7" w:rsidR="003515AD" w:rsidRPr="003515AD" w:rsidRDefault="00000000" w:rsidP="003515AD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8F47E6">
        <w:rPr>
          <w:rFonts w:asciiTheme="majorBidi" w:hAnsiTheme="majorBidi" w:cstheme="majorBidi"/>
          <w:b/>
          <w:sz w:val="24"/>
          <w:szCs w:val="24"/>
        </w:rPr>
        <w:t>Verse 26</w:t>
      </w:r>
    </w:p>
    <w:p w14:paraId="376A4CFB" w14:textId="77777777" w:rsid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What is the meaning of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ἀκάθ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αρτος? (cf. BDAG, p.34; TDNT, 3:427) __________________. In what way is the man an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ἀκάθ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αρτος? __________________________________________.</w:t>
      </w:r>
    </w:p>
    <w:p w14:paraId="2BACD2B2" w14:textId="77777777" w:rsid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>Parse σπα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ράξ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αν.</w:t>
      </w:r>
      <w:r w:rsidR="003515AD">
        <w:rPr>
          <w:rFonts w:asciiTheme="majorBidi" w:hAnsiTheme="majorBidi" w:cstheme="majorBidi"/>
          <w:sz w:val="24"/>
          <w:szCs w:val="24"/>
        </w:rPr>
        <w:t xml:space="preserve"> </w:t>
      </w:r>
      <w:r w:rsidRPr="008F47E6">
        <w:rPr>
          <w:rFonts w:asciiTheme="majorBidi" w:hAnsiTheme="majorBidi" w:cstheme="majorBidi"/>
          <w:sz w:val="24"/>
          <w:szCs w:val="24"/>
        </w:rPr>
        <w:t>______________________________. What subject does this participle modify? __________________________.</w:t>
      </w:r>
    </w:p>
    <w:p w14:paraId="6579BDC7" w14:textId="77777777" w:rsid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φωνῆσ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αν. ________________________________. Might there be any significance to the phrase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φωνῆσ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αν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φωνῇ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μεγάλῃ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? ____________________________________________?</w:t>
      </w:r>
    </w:p>
    <w:p w14:paraId="05CD5CE2" w14:textId="201BCC4F" w:rsidR="008F47E6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What does the repetition of the phrase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ἐξῆλθεν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ἐξ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α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ὐτοῦ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in v.25, 26, tell us about Jesus authority? _______________________________________.</w:t>
      </w:r>
    </w:p>
    <w:p w14:paraId="5F3E8AC3" w14:textId="51358408" w:rsidR="003515AD" w:rsidRPr="003515AD" w:rsidRDefault="00000000" w:rsidP="003515AD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8F47E6">
        <w:rPr>
          <w:rFonts w:asciiTheme="majorBidi" w:hAnsiTheme="majorBidi" w:cstheme="majorBidi"/>
          <w:b/>
          <w:sz w:val="24"/>
          <w:szCs w:val="24"/>
        </w:rPr>
        <w:t>Verse 27</w:t>
      </w:r>
    </w:p>
    <w:p w14:paraId="268A15AC" w14:textId="77777777" w:rsid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Parse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ἐθ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αμβήθησαν. _______________________________. Give the meaning of this word. (cf. BDAG, p.442). ______________________________. How does θαμβ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έω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differ in meaning from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ἐκ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>πλήσσω (v.22)? ______________________________________________.</w:t>
      </w:r>
    </w:p>
    <w:p w14:paraId="0FA8030A" w14:textId="77777777" w:rsid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Is there a relation between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Τί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ἐστιν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τοῦτο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here and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Τί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ἡμῖν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καὶ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σοί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in v.24? _____________.</w:t>
      </w:r>
    </w:p>
    <w:p w14:paraId="4A5121A9" w14:textId="1A6E2C59" w:rsidR="008F47E6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>What is the significance of κα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ινὴ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and to what does it refer about Jesus’ teaching? ____________________________________________________.</w:t>
      </w:r>
    </w:p>
    <w:p w14:paraId="1D4EA173" w14:textId="0D16FD27" w:rsidR="003515AD" w:rsidRPr="003515AD" w:rsidRDefault="00000000" w:rsidP="003515AD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8F47E6">
        <w:rPr>
          <w:rFonts w:asciiTheme="majorBidi" w:hAnsiTheme="majorBidi" w:cstheme="majorBidi"/>
          <w:b/>
          <w:sz w:val="24"/>
          <w:szCs w:val="24"/>
        </w:rPr>
        <w:t>Verse 28</w:t>
      </w:r>
    </w:p>
    <w:p w14:paraId="608D4176" w14:textId="3B894CA8" w:rsidR="008F47E6" w:rsidRPr="003515AD" w:rsidRDefault="00000000" w:rsidP="003515AD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F47E6">
        <w:rPr>
          <w:rFonts w:asciiTheme="majorBidi" w:hAnsiTheme="majorBidi" w:cstheme="majorBidi"/>
          <w:sz w:val="24"/>
          <w:szCs w:val="24"/>
        </w:rPr>
        <w:t xml:space="preserve">What is the technical meaning of ἡ </w:t>
      </w:r>
      <w:proofErr w:type="spellStart"/>
      <w:r w:rsidRPr="008F47E6">
        <w:rPr>
          <w:rFonts w:asciiTheme="majorBidi" w:hAnsiTheme="majorBidi" w:cstheme="majorBidi"/>
          <w:sz w:val="24"/>
          <w:szCs w:val="24"/>
        </w:rPr>
        <w:t>ἀκοὴ</w:t>
      </w:r>
      <w:proofErr w:type="spellEnd"/>
      <w:r w:rsidRPr="008F47E6">
        <w:rPr>
          <w:rFonts w:asciiTheme="majorBidi" w:hAnsiTheme="majorBidi" w:cstheme="majorBidi"/>
          <w:sz w:val="24"/>
          <w:szCs w:val="24"/>
        </w:rPr>
        <w:t xml:space="preserve"> in this context? </w:t>
      </w:r>
      <w:r w:rsidRPr="003515AD">
        <w:rPr>
          <w:rFonts w:asciiTheme="majorBidi" w:hAnsiTheme="majorBidi" w:cstheme="majorBidi"/>
          <w:sz w:val="24"/>
          <w:szCs w:val="24"/>
        </w:rPr>
        <w:t xml:space="preserve">(cf. BDAG, p.36, 4; </w:t>
      </w:r>
      <w:proofErr w:type="spellStart"/>
      <w:r w:rsidRPr="003515AD">
        <w:rPr>
          <w:rFonts w:asciiTheme="majorBidi" w:hAnsiTheme="majorBidi" w:cstheme="majorBidi"/>
          <w:sz w:val="24"/>
          <w:szCs w:val="24"/>
        </w:rPr>
        <w:t>Mt</w:t>
      </w:r>
      <w:proofErr w:type="spellEnd"/>
      <w:r w:rsidRPr="003515AD">
        <w:rPr>
          <w:rFonts w:asciiTheme="majorBidi" w:hAnsiTheme="majorBidi" w:cstheme="majorBidi"/>
          <w:sz w:val="24"/>
          <w:szCs w:val="24"/>
        </w:rPr>
        <w:t xml:space="preserve"> 4:24; 14:1: 24:6; Mk 13:7) _____________________________________________.</w:t>
      </w:r>
    </w:p>
    <w:p w14:paraId="26154733" w14:textId="77777777" w:rsidR="008F47E6" w:rsidRDefault="008F47E6" w:rsidP="008F47E6">
      <w:pPr>
        <w:spacing w:after="0"/>
        <w:rPr>
          <w:rFonts w:asciiTheme="majorBidi" w:hAnsiTheme="majorBidi" w:cstheme="majorBidi"/>
          <w:sz w:val="24"/>
          <w:szCs w:val="24"/>
          <w:lang w:val="de-DE"/>
        </w:rPr>
      </w:pPr>
    </w:p>
    <w:p w14:paraId="5F68F0F0" w14:textId="77777777" w:rsidR="003515AD" w:rsidRDefault="00000000" w:rsidP="003515AD">
      <w:pPr>
        <w:spacing w:after="0"/>
        <w:ind w:left="0"/>
        <w:rPr>
          <w:rFonts w:asciiTheme="majorBidi" w:hAnsiTheme="majorBidi" w:cstheme="majorBidi"/>
          <w:sz w:val="24"/>
          <w:szCs w:val="24"/>
        </w:rPr>
      </w:pPr>
      <w:r w:rsidRPr="003515AD">
        <w:rPr>
          <w:rFonts w:asciiTheme="majorBidi" w:hAnsiTheme="majorBidi" w:cstheme="majorBidi"/>
          <w:b/>
          <w:bCs/>
          <w:sz w:val="24"/>
          <w:szCs w:val="24"/>
        </w:rPr>
        <w:t>Integration of Meaning</w:t>
      </w:r>
    </w:p>
    <w:p w14:paraId="00000028" w14:textId="5DCEBE57" w:rsidR="00400371" w:rsidRPr="003515AD" w:rsidRDefault="00000000" w:rsidP="003515AD">
      <w:pPr>
        <w:spacing w:after="0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3515AD">
        <w:rPr>
          <w:rFonts w:asciiTheme="majorBidi" w:hAnsiTheme="majorBidi" w:cstheme="majorBidi"/>
          <w:sz w:val="24"/>
          <w:szCs w:val="24"/>
        </w:rPr>
        <w:t>Come</w:t>
      </w:r>
      <w:r w:rsidRPr="008F47E6">
        <w:rPr>
          <w:rFonts w:asciiTheme="majorBidi" w:hAnsiTheme="majorBidi" w:cstheme="majorBidi"/>
          <w:sz w:val="24"/>
          <w:szCs w:val="24"/>
        </w:rPr>
        <w:t xml:space="preserve"> up with a sermon title and two to three supporting points.</w:t>
      </w:r>
    </w:p>
    <w:sectPr w:rsidR="00400371" w:rsidRPr="003515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F2290"/>
    <w:multiLevelType w:val="hybridMultilevel"/>
    <w:tmpl w:val="291A4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601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71"/>
    <w:rsid w:val="003515AD"/>
    <w:rsid w:val="00400371"/>
    <w:rsid w:val="0040596E"/>
    <w:rsid w:val="008F47E6"/>
    <w:rsid w:val="0092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6521"/>
  <w15:docId w15:val="{DB4919AC-3C73-4BAF-86D9-922DE476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160" w:line="259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51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s6P05PWHrBluZWR+LUk/1s2PhQ==">CgMxLjAyCGguZ2pkZ3hzOAByITFWODdqNkFnQzA4ZFF4dUJfWkpNM1VXZnVtam1scnlQRQ==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Buse, Matthew A.</dc:creator>
  <cp:lastModifiedBy>Peters, Roger</cp:lastModifiedBy>
  <cp:revision>3</cp:revision>
  <dcterms:created xsi:type="dcterms:W3CDTF">2017-11-15T13:28:00Z</dcterms:created>
  <dcterms:modified xsi:type="dcterms:W3CDTF">2025-10-28T16:52:00Z</dcterms:modified>
</cp:coreProperties>
</file>